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E8A11C5" w14:textId="3F3B7D7C" w:rsidR="00017EBD" w:rsidRPr="00AA22C4" w:rsidRDefault="00017EBD" w:rsidP="00EE7147">
      <w:pPr>
        <w:spacing w:line="360" w:lineRule="auto"/>
        <w:rPr>
          <w:rFonts w:ascii="Arial" w:hAnsi="Arial" w:cs="Arial"/>
          <w:b/>
          <w:noProof/>
          <w:sz w:val="22"/>
          <w:szCs w:val="22"/>
          <w:lang w:val="en-US"/>
        </w:rPr>
      </w:pPr>
      <w:r w:rsidRPr="00AA22C4">
        <w:rPr>
          <w:rFonts w:ascii="Arial" w:hAnsi="Arial" w:cs="Arial"/>
          <w:b/>
          <w:noProof/>
          <w:sz w:val="22"/>
          <w:szCs w:val="22"/>
          <w:lang w:val="en-US"/>
        </w:rPr>
        <w:t>Bildlegend</w:t>
      </w:r>
      <w:r w:rsidR="007A1D83" w:rsidRPr="00AA22C4">
        <w:rPr>
          <w:rFonts w:ascii="Arial" w:hAnsi="Arial" w:cs="Arial"/>
          <w:b/>
          <w:noProof/>
          <w:sz w:val="22"/>
          <w:szCs w:val="22"/>
          <w:lang w:val="en-US"/>
        </w:rPr>
        <w:t xml:space="preserve">e </w:t>
      </w:r>
      <w:r w:rsidR="00EE7147">
        <w:rPr>
          <w:rFonts w:ascii="Arial" w:hAnsi="Arial" w:cs="Arial"/>
          <w:b/>
          <w:noProof/>
          <w:sz w:val="22"/>
          <w:szCs w:val="22"/>
          <w:lang w:val="en-US"/>
        </w:rPr>
        <w:br/>
        <w:t>I CARE FOR YOU</w:t>
      </w:r>
    </w:p>
    <w:p w14:paraId="31D8763A" w14:textId="49689331" w:rsidR="00017EBD" w:rsidRPr="00AA22C4" w:rsidRDefault="00017EBD" w:rsidP="00017EBD">
      <w:pPr>
        <w:rPr>
          <w:rFonts w:ascii="Arial" w:hAnsi="Arial" w:cs="Arial"/>
          <w:noProof/>
          <w:sz w:val="22"/>
          <w:szCs w:val="22"/>
          <w:lang w:val="en-US"/>
        </w:rPr>
      </w:pPr>
    </w:p>
    <w:p w14:paraId="21BC0FCE" w14:textId="77777777" w:rsidR="00AA22C4" w:rsidRDefault="00AA22C4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4BC910A7" w14:textId="2A0C6C45" w:rsidR="007064E2" w:rsidRDefault="007745F3" w:rsidP="007064E2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noProof/>
        </w:rPr>
        <w:pict w14:anchorId="4F311C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.3pt;margin-top:0;width:199.15pt;height:282.4pt;z-index:251661312;mso-position-horizontal:absolute;mso-position-horizontal-relative:text;mso-position-vertical:absolute;mso-position-vertical-relative:text">
            <v:imagedata r:id="rId6" o:title="roti-2"/>
            <w10:wrap type="square"/>
          </v:shape>
        </w:pict>
      </w:r>
    </w:p>
    <w:p w14:paraId="0AD2215F" w14:textId="7FE0B053" w:rsidR="007064E2" w:rsidRPr="007745F3" w:rsidRDefault="007064E2" w:rsidP="007064E2">
      <w:pPr>
        <w:spacing w:line="360" w:lineRule="auto"/>
        <w:rPr>
          <w:rFonts w:ascii="Arial" w:hAnsi="Arial" w:cs="Arial"/>
          <w:sz w:val="22"/>
          <w:szCs w:val="22"/>
        </w:rPr>
      </w:pPr>
      <w:r w:rsidRPr="007745F3">
        <w:rPr>
          <w:rFonts w:ascii="Arial" w:hAnsi="Arial" w:cs="Arial"/>
          <w:sz w:val="22"/>
          <w:szCs w:val="22"/>
        </w:rPr>
        <w:t>„</w:t>
      </w:r>
      <w:proofErr w:type="spellStart"/>
      <w:r w:rsidRPr="007745F3">
        <w:rPr>
          <w:rFonts w:ascii="Arial" w:hAnsi="Arial" w:cs="Arial"/>
          <w:sz w:val="22"/>
          <w:szCs w:val="22"/>
        </w:rPr>
        <w:t>Gol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7745F3">
        <w:rPr>
          <w:rFonts w:ascii="Arial" w:hAnsi="Arial" w:cs="Arial"/>
          <w:sz w:val="22"/>
          <w:szCs w:val="22"/>
        </w:rPr>
        <w:t>Roti</w:t>
      </w:r>
      <w:proofErr w:type="spellEnd"/>
      <w:r w:rsidRPr="007745F3">
        <w:rPr>
          <w:rFonts w:ascii="Arial" w:hAnsi="Arial" w:cs="Arial"/>
          <w:sz w:val="22"/>
          <w:szCs w:val="22"/>
        </w:rPr>
        <w:t>“</w:t>
      </w:r>
      <w:r w:rsidR="00105BC5" w:rsidRPr="007745F3">
        <w:rPr>
          <w:rFonts w:ascii="Arial" w:hAnsi="Arial" w:cs="Arial"/>
          <w:sz w:val="22"/>
          <w:szCs w:val="22"/>
        </w:rPr>
        <w:t xml:space="preserve"> (Werkreihe),</w:t>
      </w:r>
      <w:r w:rsidRPr="007745F3">
        <w:rPr>
          <w:rFonts w:ascii="Arial" w:hAnsi="Arial" w:cs="Arial"/>
          <w:sz w:val="22"/>
          <w:szCs w:val="22"/>
        </w:rPr>
        <w:t xml:space="preserve"> Sara </w:t>
      </w:r>
      <w:proofErr w:type="spellStart"/>
      <w:r w:rsidRPr="007745F3">
        <w:rPr>
          <w:rFonts w:ascii="Arial" w:hAnsi="Arial" w:cs="Arial"/>
          <w:sz w:val="22"/>
          <w:szCs w:val="22"/>
        </w:rPr>
        <w:t>Hashmi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, 2025. Foto: Sara </w:t>
      </w:r>
      <w:proofErr w:type="spellStart"/>
      <w:r w:rsidRPr="007745F3">
        <w:rPr>
          <w:rFonts w:ascii="Arial" w:hAnsi="Arial" w:cs="Arial"/>
          <w:sz w:val="22"/>
          <w:szCs w:val="22"/>
        </w:rPr>
        <w:t>Hashmi</w:t>
      </w:r>
      <w:proofErr w:type="spellEnd"/>
    </w:p>
    <w:p w14:paraId="31D1AE79" w14:textId="77777777" w:rsidR="007064E2" w:rsidRPr="00AA22C4" w:rsidRDefault="007064E2" w:rsidP="007064E2">
      <w:pPr>
        <w:spacing w:line="360" w:lineRule="auto"/>
        <w:rPr>
          <w:rFonts w:ascii="Arial" w:hAnsi="Arial" w:cs="Arial"/>
          <w:sz w:val="22"/>
          <w:szCs w:val="22"/>
        </w:rPr>
      </w:pPr>
    </w:p>
    <w:p w14:paraId="7B4746B3" w14:textId="21FD4E39" w:rsidR="00AA22C4" w:rsidRDefault="00AA22C4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0DAE95FC" w14:textId="7DBC9DA4" w:rsidR="007064E2" w:rsidRDefault="007064E2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47F88627" w14:textId="243F5D76" w:rsidR="007064E2" w:rsidRDefault="007064E2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2DF142CC" w14:textId="1B9C582A" w:rsidR="007064E2" w:rsidRDefault="007064E2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57EF04BE" w14:textId="0795E3CA" w:rsidR="007064E2" w:rsidRDefault="007064E2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1C506C0A" w14:textId="544D8330" w:rsidR="007064E2" w:rsidRDefault="007064E2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3CAEB42F" w14:textId="1543508F" w:rsidR="007064E2" w:rsidRDefault="007064E2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52763D7D" w14:textId="1D21BF73" w:rsidR="007064E2" w:rsidRDefault="007064E2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32BA6CDB" w14:textId="34EECB60" w:rsidR="007064E2" w:rsidRDefault="007064E2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3865576D" w14:textId="077CDA88" w:rsidR="007064E2" w:rsidRDefault="007064E2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269799F3" w14:textId="2D9CD5F4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25B1039F" w14:textId="07E832D4" w:rsidR="00964D27" w:rsidRDefault="007745F3" w:rsidP="00AA22C4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noProof/>
        </w:rPr>
        <w:pict w14:anchorId="1E41C024">
          <v:shape id="_x0000_s1026" type="#_x0000_t75" style="position:absolute;margin-left:.3pt;margin-top:15.05pt;width:210.5pt;height:314.35pt;z-index:251659264;mso-position-horizontal-relative:text;mso-position-vertical-relative:text">
            <v:imagedata r:id="rId7" o:title="Jung-Ah Hwang_ghost-with-flesh-5_klein"/>
            <w10:wrap type="square"/>
          </v:shape>
        </w:pict>
      </w:r>
    </w:p>
    <w:p w14:paraId="43BFD842" w14:textId="4F0E9783" w:rsidR="00964D27" w:rsidRPr="007745F3" w:rsidRDefault="00CF03FA" w:rsidP="00964D27">
      <w:pPr>
        <w:spacing w:line="360" w:lineRule="auto"/>
        <w:rPr>
          <w:rFonts w:ascii="Arial" w:hAnsi="Arial" w:cs="Arial"/>
          <w:sz w:val="22"/>
          <w:szCs w:val="22"/>
        </w:rPr>
      </w:pPr>
      <w:r w:rsidRPr="007745F3">
        <w:rPr>
          <w:rFonts w:ascii="Arial" w:hAnsi="Arial" w:cs="Arial"/>
          <w:sz w:val="22"/>
          <w:szCs w:val="22"/>
        </w:rPr>
        <w:t xml:space="preserve">„Ghost </w:t>
      </w:r>
      <w:proofErr w:type="spellStart"/>
      <w:r w:rsidRPr="007745F3">
        <w:rPr>
          <w:rFonts w:ascii="Arial" w:hAnsi="Arial" w:cs="Arial"/>
          <w:sz w:val="22"/>
          <w:szCs w:val="22"/>
        </w:rPr>
        <w:t>with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 Flesh“ (Werkreihe)</w:t>
      </w:r>
      <w:r w:rsidR="00105BC5" w:rsidRPr="007745F3">
        <w:rPr>
          <w:rFonts w:ascii="Arial" w:hAnsi="Arial" w:cs="Arial"/>
          <w:sz w:val="22"/>
          <w:szCs w:val="22"/>
        </w:rPr>
        <w:t>,</w:t>
      </w:r>
      <w:r w:rsidR="00964D27" w:rsidRPr="007745F3">
        <w:rPr>
          <w:rFonts w:ascii="Arial" w:hAnsi="Arial" w:cs="Arial"/>
          <w:sz w:val="22"/>
          <w:szCs w:val="22"/>
        </w:rPr>
        <w:t xml:space="preserve"> Jung-Ah Hwang, 2025. </w:t>
      </w:r>
    </w:p>
    <w:p w14:paraId="0A5D41CD" w14:textId="744C86E9" w:rsidR="00964D27" w:rsidRPr="007745F3" w:rsidRDefault="00964D27" w:rsidP="00964D27">
      <w:pPr>
        <w:spacing w:line="360" w:lineRule="auto"/>
        <w:rPr>
          <w:rFonts w:ascii="Arial" w:hAnsi="Arial" w:cs="Arial"/>
          <w:sz w:val="22"/>
          <w:szCs w:val="22"/>
        </w:rPr>
      </w:pPr>
      <w:r w:rsidRPr="007745F3">
        <w:rPr>
          <w:rFonts w:ascii="Arial" w:hAnsi="Arial" w:cs="Arial"/>
          <w:sz w:val="22"/>
          <w:szCs w:val="22"/>
        </w:rPr>
        <w:t>Foto: Jung-Ah Hwang</w:t>
      </w:r>
    </w:p>
    <w:p w14:paraId="64D4FD8E" w14:textId="0D0CAB6B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17E5B6F6" wp14:editId="212E46FB">
            <wp:extent cx="4441371" cy="2970400"/>
            <wp:effectExtent l="0" t="0" r="0" b="1905"/>
            <wp:docPr id="12" name="Grafik 12" descr="C:\Users\Klein\AppData\Local\Microsoft\Windows\INetCache\Content.Word\Kunstkollektiv_Hybris_1_I CARE FOR YO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Klein\AppData\Local\Microsoft\Windows\INetCache\Content.Word\Kunstkollektiv_Hybris_1_I CARE FOR YOU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386" cy="2972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C5906" w14:textId="688D7E9F" w:rsidR="00964D27" w:rsidRPr="007745F3" w:rsidRDefault="00964D27" w:rsidP="00964D27">
      <w:pPr>
        <w:spacing w:line="360" w:lineRule="auto"/>
        <w:rPr>
          <w:rFonts w:ascii="Arial" w:hAnsi="Arial" w:cs="Arial"/>
          <w:sz w:val="22"/>
          <w:szCs w:val="22"/>
        </w:rPr>
      </w:pPr>
      <w:r w:rsidRPr="007745F3">
        <w:rPr>
          <w:rFonts w:ascii="Arial" w:hAnsi="Arial" w:cs="Arial"/>
          <w:sz w:val="22"/>
          <w:szCs w:val="22"/>
        </w:rPr>
        <w:t>„Ich lag noch nie so gut!“, Performance am Eröffnungsabend. Kunstkollektiv Hybris. Foto: Lilli-Rose Pongratz</w:t>
      </w:r>
    </w:p>
    <w:p w14:paraId="016DE068" w14:textId="4097CC94" w:rsidR="00964D27" w:rsidRDefault="00964D27" w:rsidP="00964D27">
      <w:pPr>
        <w:spacing w:line="360" w:lineRule="auto"/>
        <w:rPr>
          <w:rFonts w:ascii="Arial" w:hAnsi="Arial" w:cs="Arial"/>
          <w:sz w:val="22"/>
          <w:szCs w:val="22"/>
        </w:rPr>
      </w:pPr>
    </w:p>
    <w:p w14:paraId="1A90252E" w14:textId="58D299E2" w:rsidR="00B814EF" w:rsidRDefault="00B814EF" w:rsidP="00964D27">
      <w:pPr>
        <w:spacing w:line="360" w:lineRule="auto"/>
        <w:rPr>
          <w:rFonts w:ascii="Arial" w:hAnsi="Arial" w:cs="Arial"/>
          <w:sz w:val="22"/>
          <w:szCs w:val="22"/>
        </w:rPr>
      </w:pPr>
    </w:p>
    <w:p w14:paraId="226667FE" w14:textId="77777777" w:rsidR="00B814EF" w:rsidRDefault="00B814EF" w:rsidP="00964D27">
      <w:pPr>
        <w:spacing w:line="360" w:lineRule="auto"/>
        <w:rPr>
          <w:rFonts w:ascii="Arial" w:hAnsi="Arial" w:cs="Arial"/>
          <w:sz w:val="22"/>
          <w:szCs w:val="22"/>
        </w:rPr>
      </w:pPr>
    </w:p>
    <w:p w14:paraId="02D591CE" w14:textId="77777777" w:rsidR="00964D27" w:rsidRDefault="00964D27" w:rsidP="00964D27">
      <w:pPr>
        <w:spacing w:line="360" w:lineRule="auto"/>
        <w:rPr>
          <w:rFonts w:ascii="Arial" w:hAnsi="Arial" w:cs="Arial"/>
          <w:sz w:val="22"/>
          <w:szCs w:val="22"/>
        </w:rPr>
      </w:pPr>
    </w:p>
    <w:p w14:paraId="193C01F0" w14:textId="77777777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06AD606A" w14:textId="4B306A75" w:rsidR="00AA22C4" w:rsidRPr="00AA22C4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  <w:r w:rsidRPr="007745F3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2336" behindDoc="1" locked="0" layoutInCell="1" allowOverlap="1" wp14:anchorId="2CDB85FF" wp14:editId="42A96874">
            <wp:simplePos x="0" y="0"/>
            <wp:positionH relativeFrom="margin">
              <wp:align>left</wp:align>
            </wp:positionH>
            <wp:positionV relativeFrom="paragraph">
              <wp:posOffset>163830</wp:posOffset>
            </wp:positionV>
            <wp:extent cx="4417695" cy="3312795"/>
            <wp:effectExtent l="0" t="0" r="1905" b="1905"/>
            <wp:wrapTight wrapText="bothSides">
              <wp:wrapPolygon edited="0">
                <wp:start x="0" y="21600"/>
                <wp:lineTo x="21516" y="21600"/>
                <wp:lineTo x="21516" y="112"/>
                <wp:lineTo x="0" y="112"/>
                <wp:lineTo x="0" y="21600"/>
              </wp:wrapPolygon>
            </wp:wrapTight>
            <wp:docPr id="13" name="Grafik 13" descr="S:\2025\Projekte\250228_I CARE FOR YOU\Presse- und Öffentlichkeitsarbeit\The Artist and the Others\Bildmaterial Künstlerinnen_ICFY_TheArtistandtheOthers\Tetiana Kornieieva\The Hum Op 02 photo by Tetiana Kornieie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S:\2025\Projekte\250228_I CARE FOR YOU\Presse- und Öffentlichkeitsarbeit\The Artist and the Others\Bildmaterial Künstlerinnen_ICFY_TheArtistandtheOthers\Tetiana Kornieieva\The Hum Op 02 photo by Tetiana Kornieiev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17695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45F3">
        <w:rPr>
          <w:rFonts w:ascii="Arial" w:hAnsi="Arial" w:cs="Arial"/>
          <w:sz w:val="22"/>
          <w:szCs w:val="22"/>
        </w:rPr>
        <w:t>„</w:t>
      </w:r>
      <w:r w:rsidRPr="007745F3">
        <w:rPr>
          <w:rFonts w:ascii="Arial" w:hAnsi="Arial" w:cs="Arial"/>
          <w:sz w:val="22"/>
          <w:szCs w:val="22"/>
        </w:rPr>
        <w:t xml:space="preserve">The Hum </w:t>
      </w:r>
      <w:proofErr w:type="spellStart"/>
      <w:r w:rsidRPr="007745F3">
        <w:rPr>
          <w:rFonts w:ascii="Arial" w:hAnsi="Arial" w:cs="Arial"/>
          <w:sz w:val="22"/>
          <w:szCs w:val="22"/>
        </w:rPr>
        <w:t>Op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 02“, </w:t>
      </w:r>
      <w:r w:rsidR="00AA22C4" w:rsidRPr="007745F3">
        <w:rPr>
          <w:rFonts w:ascii="Arial" w:hAnsi="Arial" w:cs="Arial"/>
          <w:sz w:val="22"/>
          <w:szCs w:val="22"/>
        </w:rPr>
        <w:t>T</w:t>
      </w:r>
      <w:r w:rsidRPr="007745F3">
        <w:rPr>
          <w:rFonts w:ascii="Arial" w:hAnsi="Arial" w:cs="Arial"/>
          <w:sz w:val="22"/>
          <w:szCs w:val="22"/>
        </w:rPr>
        <w:t xml:space="preserve">etiana Kornieieva, 2025. Foto: </w:t>
      </w:r>
      <w:r w:rsidR="00AA22C4" w:rsidRPr="007745F3">
        <w:rPr>
          <w:rFonts w:ascii="Arial" w:hAnsi="Arial" w:cs="Arial"/>
          <w:sz w:val="22"/>
          <w:szCs w:val="22"/>
        </w:rPr>
        <w:t>Tetiana Kornieieva</w:t>
      </w:r>
    </w:p>
    <w:p w14:paraId="4458892A" w14:textId="77777777" w:rsidR="00AA22C4" w:rsidRPr="00AA22C4" w:rsidRDefault="00AA22C4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07D21FBF" w14:textId="7819125D" w:rsidR="00AA22C4" w:rsidRDefault="00AA22C4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74E26D06" w14:textId="2D7D671B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3EE94E40" w14:textId="176BC61E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1C9C30B6" w14:textId="2F05785B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7FE70469" w14:textId="5CA129AD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2DC8C3AA" w14:textId="0A07273B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4F78A713" w14:textId="62AE56EC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55497F77" w14:textId="7FABC900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7C4AFDDB" w14:textId="63F9BA4F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7E6D5D5C" w14:textId="44A38B82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512BC215" w14:textId="16C180E3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187A5577" w14:textId="282D7745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73455F04" w14:textId="475B0B32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0AC968FD" w14:textId="55078F46" w:rsidR="00964D27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anchor distT="0" distB="0" distL="114300" distR="114300" simplePos="0" relativeHeight="251663360" behindDoc="0" locked="0" layoutInCell="1" allowOverlap="1" wp14:anchorId="74AE6617" wp14:editId="681E7D1F">
            <wp:simplePos x="0" y="0"/>
            <wp:positionH relativeFrom="margin">
              <wp:align>left</wp:align>
            </wp:positionH>
            <wp:positionV relativeFrom="paragraph">
              <wp:posOffset>237490</wp:posOffset>
            </wp:positionV>
            <wp:extent cx="2743200" cy="4111625"/>
            <wp:effectExtent l="0" t="0" r="0" b="3175"/>
            <wp:wrapSquare wrapText="bothSides"/>
            <wp:docPr id="14" name="Grafik 14" descr="C:\Users\Klein\AppData\Local\Microsoft\Windows\INetCache\Content.Word\Anna Schölß_Heat it Up_Ausstellung_I CARE FOR YO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Klein\AppData\Local\Microsoft\Windows\INetCache\Content.Word\Anna Schölß_Heat it Up_Ausstellung_I CARE FOR YOU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11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17A7B3" w14:textId="293E45C6" w:rsidR="00964D27" w:rsidRPr="00AA22C4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5F40AC28" w14:textId="27D22B8E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1DC8C404" w14:textId="77777777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434EF1D8" w14:textId="77777777" w:rsidR="00964D27" w:rsidRDefault="00964D27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23189D6F" w14:textId="1CD90DA5" w:rsidR="00AA22C4" w:rsidRPr="007745F3" w:rsidRDefault="00110376" w:rsidP="00AA22C4">
      <w:pPr>
        <w:spacing w:line="360" w:lineRule="auto"/>
        <w:rPr>
          <w:rFonts w:ascii="Arial" w:hAnsi="Arial" w:cs="Arial"/>
          <w:sz w:val="22"/>
          <w:szCs w:val="22"/>
        </w:rPr>
      </w:pPr>
      <w:r w:rsidRPr="007745F3">
        <w:rPr>
          <w:rFonts w:ascii="Arial" w:hAnsi="Arial" w:cs="Arial"/>
          <w:sz w:val="22"/>
          <w:szCs w:val="22"/>
        </w:rPr>
        <w:t>„</w:t>
      </w:r>
      <w:proofErr w:type="spellStart"/>
      <w:r w:rsidRPr="007745F3">
        <w:rPr>
          <w:rFonts w:ascii="Arial" w:hAnsi="Arial" w:cs="Arial"/>
          <w:sz w:val="22"/>
          <w:szCs w:val="22"/>
        </w:rPr>
        <w:t>Heat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7745F3">
        <w:rPr>
          <w:rFonts w:ascii="Arial" w:hAnsi="Arial" w:cs="Arial"/>
          <w:sz w:val="22"/>
          <w:szCs w:val="22"/>
        </w:rPr>
        <w:t>it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7745F3">
        <w:rPr>
          <w:rFonts w:ascii="Arial" w:hAnsi="Arial" w:cs="Arial"/>
          <w:sz w:val="22"/>
          <w:szCs w:val="22"/>
        </w:rPr>
        <w:t>up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“, Anna Schölß, 2020. Foto: </w:t>
      </w:r>
      <w:r w:rsidR="00AA22C4" w:rsidRPr="007745F3">
        <w:rPr>
          <w:rFonts w:ascii="Arial" w:hAnsi="Arial" w:cs="Arial"/>
          <w:sz w:val="22"/>
          <w:szCs w:val="22"/>
        </w:rPr>
        <w:t xml:space="preserve">Thorsten </w:t>
      </w:r>
      <w:proofErr w:type="spellStart"/>
      <w:r w:rsidR="00AA22C4" w:rsidRPr="007745F3">
        <w:rPr>
          <w:rFonts w:ascii="Arial" w:hAnsi="Arial" w:cs="Arial"/>
          <w:sz w:val="22"/>
          <w:szCs w:val="22"/>
        </w:rPr>
        <w:t>Jorzick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 (2023)</w:t>
      </w:r>
    </w:p>
    <w:p w14:paraId="025C63E6" w14:textId="359E6BE4" w:rsidR="00AA22C4" w:rsidRPr="00AA22C4" w:rsidRDefault="00AA22C4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68FF7565" w14:textId="2303BCD6" w:rsidR="00AA22C4" w:rsidRDefault="00AA22C4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6170175C" w14:textId="243D186A" w:rsidR="00110376" w:rsidRDefault="00110376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56DE54E0" w14:textId="2A6B0253" w:rsidR="00110376" w:rsidRDefault="00110376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6644E1AC" w14:textId="357B87A2" w:rsidR="00110376" w:rsidRDefault="00110376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3C7FC361" w14:textId="7F107445" w:rsidR="00110376" w:rsidRDefault="00110376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564953EF" w14:textId="4DCDE020" w:rsidR="00110376" w:rsidRDefault="00110376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06F15584" w14:textId="736A5BD4" w:rsidR="00110376" w:rsidRDefault="00110376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5251BAAB" w14:textId="103A0A8A" w:rsidR="00110376" w:rsidRDefault="00110376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6BC437DE" w14:textId="61A01F55" w:rsidR="00110376" w:rsidRDefault="00110376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56DED812" w14:textId="3E13FC5C" w:rsidR="00110376" w:rsidRDefault="00110376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1FC53CC0" w14:textId="353801C4" w:rsidR="00110376" w:rsidRDefault="00110376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6CC52918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770A93CC" w14:textId="3166AAEF" w:rsidR="00110376" w:rsidRDefault="007745F3" w:rsidP="00AA22C4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noProof/>
        </w:rPr>
        <w:pict w14:anchorId="701A376B">
          <v:shape id="_x0000_s1028" type="#_x0000_t75" style="position:absolute;margin-left:-1.1pt;margin-top:4.6pt;width:224.6pt;height:299.5pt;z-index:-251651072;mso-position-horizontal-relative:text;mso-position-vertical-relative:text" wrapcoords="-66 0 -66 21550 21600 21550 21600 0 -66 0">
            <v:imagedata r:id="rId11" o:title="Naho Matsuda_phpoto 3_super-fan-scarf"/>
            <w10:wrap type="tight"/>
          </v:shape>
        </w:pict>
      </w:r>
    </w:p>
    <w:p w14:paraId="2B47A266" w14:textId="45886AC7" w:rsidR="00AA22C4" w:rsidRPr="007745F3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  <w:r w:rsidRPr="007745F3">
        <w:rPr>
          <w:rFonts w:ascii="Arial" w:hAnsi="Arial" w:cs="Arial"/>
          <w:sz w:val="22"/>
          <w:szCs w:val="22"/>
        </w:rPr>
        <w:t xml:space="preserve">„Super-Fan Schal“, Naho Matsuda, 2025. Foto: </w:t>
      </w:r>
      <w:r w:rsidR="00AA22C4" w:rsidRPr="007745F3">
        <w:rPr>
          <w:rFonts w:ascii="Arial" w:hAnsi="Arial" w:cs="Arial"/>
          <w:sz w:val="22"/>
          <w:szCs w:val="22"/>
        </w:rPr>
        <w:t>Naho Matsuda</w:t>
      </w:r>
    </w:p>
    <w:p w14:paraId="762DDC72" w14:textId="77777777" w:rsidR="00AA22C4" w:rsidRPr="00AA22C4" w:rsidRDefault="00AA22C4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30FF3C7A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3DF2C5A8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75F32310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6F50D92F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6812BC93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78D0D9D5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16B15AE2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4E253554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1B1E6167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39AE1D12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34DB109A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78384E0D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4B6D2AD9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607B338E" w14:textId="05891A6D" w:rsidR="00A740CC" w:rsidRDefault="00CF03FA" w:rsidP="00AA22C4">
      <w:pPr>
        <w:spacing w:line="360" w:lineRule="auto"/>
        <w:rPr>
          <w:rFonts w:ascii="Arial" w:hAnsi="Arial" w:cs="Arial"/>
          <w:sz w:val="22"/>
          <w:szCs w:val="22"/>
        </w:rPr>
      </w:pPr>
      <w:r w:rsidRPr="00CF03FA">
        <w:rPr>
          <w:rFonts w:ascii="Arial" w:hAnsi="Arial" w:cs="Arial"/>
          <w:noProof/>
          <w:sz w:val="22"/>
          <w:szCs w:val="22"/>
        </w:rPr>
        <w:lastRenderedPageBreak/>
        <w:drawing>
          <wp:anchor distT="0" distB="0" distL="114300" distR="114300" simplePos="0" relativeHeight="251666432" behindDoc="1" locked="0" layoutInCell="1" allowOverlap="1" wp14:anchorId="1EAAABCC" wp14:editId="50AB2D3F">
            <wp:simplePos x="0" y="0"/>
            <wp:positionH relativeFrom="margin">
              <wp:align>left</wp:align>
            </wp:positionH>
            <wp:positionV relativeFrom="paragraph">
              <wp:posOffset>12065</wp:posOffset>
            </wp:positionV>
            <wp:extent cx="3431540" cy="4113530"/>
            <wp:effectExtent l="0" t="0" r="0" b="1270"/>
            <wp:wrapTight wrapText="bothSides">
              <wp:wrapPolygon edited="0">
                <wp:start x="0" y="0"/>
                <wp:lineTo x="0" y="21507"/>
                <wp:lineTo x="21464" y="21507"/>
                <wp:lineTo x="21464" y="0"/>
                <wp:lineTo x="0" y="0"/>
              </wp:wrapPolygon>
            </wp:wrapTight>
            <wp:docPr id="15" name="Grafik 15" descr="S:\2025\Projekte\250228_I CARE FOR YOU\Presse- und Öffentlichkeitsarbeit\The Artist and the Others\Bildmaterial Künstlerinnen_ICFY_TheArtistandtheOthers\Stella Deobrah Traub\Stella Deborah traub_I CARE FOR YO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S:\2025\Projekte\250228_I CARE FOR YOU\Presse- und Öffentlichkeitsarbeit\The Artist and the Others\Bildmaterial Künstlerinnen_ICFY_TheArtistandtheOthers\Stella Deobrah Traub\Stella Deborah traub_I CARE FOR YOU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40" cy="411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2C6858" w14:textId="77777777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47A2DAA2" w14:textId="0E18B6A3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1997E8F5" w14:textId="26AAE7BE" w:rsidR="00A740CC" w:rsidRDefault="00A740CC" w:rsidP="00AA22C4">
      <w:pPr>
        <w:spacing w:line="360" w:lineRule="auto"/>
        <w:rPr>
          <w:rFonts w:ascii="Arial" w:hAnsi="Arial" w:cs="Arial"/>
          <w:sz w:val="22"/>
          <w:szCs w:val="22"/>
        </w:rPr>
      </w:pPr>
    </w:p>
    <w:p w14:paraId="1386FA24" w14:textId="342F0BA7" w:rsidR="00404EE0" w:rsidRPr="007745F3" w:rsidRDefault="00C62B3D" w:rsidP="00AA22C4">
      <w:pPr>
        <w:spacing w:line="360" w:lineRule="auto"/>
        <w:rPr>
          <w:rFonts w:ascii="Arial" w:hAnsi="Arial" w:cs="Arial"/>
          <w:sz w:val="22"/>
          <w:szCs w:val="22"/>
        </w:rPr>
      </w:pPr>
      <w:r w:rsidRPr="007745F3">
        <w:rPr>
          <w:rFonts w:ascii="Arial" w:hAnsi="Arial" w:cs="Arial"/>
          <w:sz w:val="22"/>
          <w:szCs w:val="22"/>
        </w:rPr>
        <w:t>„</w:t>
      </w:r>
      <w:proofErr w:type="spellStart"/>
      <w:r w:rsidRPr="007745F3">
        <w:rPr>
          <w:rFonts w:ascii="Arial" w:hAnsi="Arial" w:cs="Arial"/>
          <w:sz w:val="22"/>
          <w:szCs w:val="22"/>
        </w:rPr>
        <w:t>the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7745F3">
        <w:rPr>
          <w:rFonts w:ascii="Arial" w:hAnsi="Arial" w:cs="Arial"/>
          <w:sz w:val="22"/>
          <w:szCs w:val="22"/>
        </w:rPr>
        <w:t>ones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7745F3">
        <w:rPr>
          <w:rFonts w:ascii="Arial" w:hAnsi="Arial" w:cs="Arial"/>
          <w:sz w:val="22"/>
          <w:szCs w:val="22"/>
        </w:rPr>
        <w:t>who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7745F3">
        <w:rPr>
          <w:rFonts w:ascii="Arial" w:hAnsi="Arial" w:cs="Arial"/>
          <w:sz w:val="22"/>
          <w:szCs w:val="22"/>
        </w:rPr>
        <w:t>cared</w:t>
      </w:r>
      <w:proofErr w:type="spellEnd"/>
      <w:r w:rsidRPr="007745F3">
        <w:rPr>
          <w:rFonts w:ascii="Arial" w:hAnsi="Arial" w:cs="Arial"/>
          <w:sz w:val="22"/>
          <w:szCs w:val="22"/>
        </w:rPr>
        <w:t xml:space="preserve">“ </w:t>
      </w:r>
      <w:r w:rsidR="00CF03FA" w:rsidRPr="007745F3">
        <w:rPr>
          <w:rFonts w:ascii="Arial" w:hAnsi="Arial" w:cs="Arial"/>
          <w:sz w:val="22"/>
          <w:szCs w:val="22"/>
        </w:rPr>
        <w:t xml:space="preserve">(Werkreihe), </w:t>
      </w:r>
      <w:r w:rsidR="00AA22C4" w:rsidRPr="007745F3">
        <w:rPr>
          <w:rFonts w:ascii="Arial" w:hAnsi="Arial" w:cs="Arial"/>
          <w:sz w:val="22"/>
          <w:szCs w:val="22"/>
        </w:rPr>
        <w:t>Stella Deborah Traub</w:t>
      </w:r>
      <w:r w:rsidR="00CF03FA" w:rsidRPr="007745F3">
        <w:rPr>
          <w:rFonts w:ascii="Arial" w:hAnsi="Arial" w:cs="Arial"/>
          <w:sz w:val="22"/>
          <w:szCs w:val="22"/>
        </w:rPr>
        <w:t xml:space="preserve">, 2024-2025. Foto: </w:t>
      </w:r>
      <w:r w:rsidR="00AA22C4" w:rsidRPr="007745F3">
        <w:rPr>
          <w:rFonts w:ascii="Arial" w:hAnsi="Arial" w:cs="Arial"/>
          <w:sz w:val="22"/>
          <w:szCs w:val="22"/>
        </w:rPr>
        <w:t>Stella Deborah Traub</w:t>
      </w:r>
    </w:p>
    <w:p w14:paraId="15C7B8E1" w14:textId="77777777" w:rsidR="00A324F9" w:rsidRDefault="00A324F9" w:rsidP="00404EE0">
      <w:pPr>
        <w:rPr>
          <w:rFonts w:ascii="Arial" w:hAnsi="Arial" w:cs="Arial"/>
          <w:b/>
          <w:sz w:val="20"/>
          <w:szCs w:val="20"/>
        </w:rPr>
      </w:pPr>
    </w:p>
    <w:p w14:paraId="420FF526" w14:textId="0BDEE5F4" w:rsidR="007A1D83" w:rsidRDefault="007A1D83" w:rsidP="00404EE0">
      <w:pPr>
        <w:rPr>
          <w:rFonts w:ascii="Arial" w:hAnsi="Arial" w:cs="Arial"/>
          <w:b/>
          <w:sz w:val="20"/>
          <w:szCs w:val="20"/>
        </w:rPr>
      </w:pPr>
    </w:p>
    <w:p w14:paraId="012884C8" w14:textId="0A7A968B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1BEE1A95" w14:textId="187E7B12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47440E75" w14:textId="18EB8772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1EB7CF9F" w14:textId="0CA4CAE0" w:rsidR="00CF03FA" w:rsidRDefault="00CF03FA" w:rsidP="00404EE0">
      <w:pPr>
        <w:rPr>
          <w:rFonts w:ascii="Arial" w:hAnsi="Arial" w:cs="Arial"/>
          <w:b/>
          <w:sz w:val="20"/>
          <w:szCs w:val="20"/>
        </w:rPr>
      </w:pPr>
      <w:bookmarkStart w:id="0" w:name="_GoBack"/>
      <w:bookmarkEnd w:id="0"/>
    </w:p>
    <w:p w14:paraId="2907AB20" w14:textId="263CA37F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7F5913CD" w14:textId="1759A96B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65C530C8" w14:textId="58ED4A5D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224AA63B" w14:textId="24D7F41C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53FD068F" w14:textId="4F870613" w:rsidR="00610CF7" w:rsidRPr="007A1D83" w:rsidRDefault="00610CF7" w:rsidP="00610CF7">
      <w:pPr>
        <w:spacing w:line="360" w:lineRule="auto"/>
        <w:rPr>
          <w:rFonts w:ascii="Arial" w:hAnsi="Arial" w:cs="Arial"/>
          <w:b/>
          <w:sz w:val="20"/>
          <w:szCs w:val="20"/>
        </w:rPr>
      </w:pPr>
      <w:r w:rsidRPr="007A1D83">
        <w:rPr>
          <w:rFonts w:ascii="Arial" w:hAnsi="Arial" w:cs="Arial"/>
          <w:b/>
          <w:sz w:val="20"/>
          <w:szCs w:val="20"/>
        </w:rPr>
        <w:t xml:space="preserve">Druckfähiges Bildmaterial finden Sie zum kostenlosen Download unter </w:t>
      </w:r>
    </w:p>
    <w:p w14:paraId="2CF175F1" w14:textId="77777777" w:rsidR="00610CF7" w:rsidRPr="007A1D83" w:rsidRDefault="00610CF7" w:rsidP="00610CF7">
      <w:pPr>
        <w:spacing w:line="360" w:lineRule="auto"/>
        <w:rPr>
          <w:rFonts w:ascii="Arial" w:hAnsi="Arial" w:cs="Arial"/>
          <w:b/>
          <w:sz w:val="20"/>
          <w:szCs w:val="20"/>
        </w:rPr>
      </w:pPr>
      <w:r w:rsidRPr="007A1D83">
        <w:rPr>
          <w:rFonts w:ascii="Arial" w:hAnsi="Arial" w:cs="Arial"/>
          <w:b/>
          <w:sz w:val="20"/>
          <w:szCs w:val="20"/>
        </w:rPr>
        <w:t>www.platform-muenchen.de/presse/</w:t>
      </w:r>
    </w:p>
    <w:p w14:paraId="61BA8238" w14:textId="77777777" w:rsidR="00610CF7" w:rsidRDefault="00610CF7" w:rsidP="00404EE0">
      <w:pPr>
        <w:rPr>
          <w:rFonts w:ascii="Arial" w:hAnsi="Arial" w:cs="Arial"/>
          <w:b/>
          <w:sz w:val="20"/>
          <w:szCs w:val="20"/>
        </w:rPr>
      </w:pPr>
    </w:p>
    <w:p w14:paraId="5E4D6F9C" w14:textId="77777777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5F0C279B" w14:textId="77777777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052D9E76" w14:textId="77777777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1A0993EB" w14:textId="77777777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48068762" w14:textId="77777777" w:rsidR="00CF03FA" w:rsidRDefault="00CF03FA" w:rsidP="00404EE0">
      <w:pPr>
        <w:rPr>
          <w:rFonts w:ascii="Arial" w:hAnsi="Arial" w:cs="Arial"/>
          <w:b/>
          <w:sz w:val="20"/>
          <w:szCs w:val="20"/>
        </w:rPr>
      </w:pPr>
    </w:p>
    <w:p w14:paraId="71C357F3" w14:textId="7C7C4F98" w:rsidR="00404EE0" w:rsidRPr="007A1D83" w:rsidRDefault="00404EE0" w:rsidP="00404EE0">
      <w:pPr>
        <w:rPr>
          <w:rFonts w:ascii="Arial" w:hAnsi="Arial" w:cs="Arial"/>
          <w:b/>
          <w:sz w:val="20"/>
          <w:szCs w:val="20"/>
        </w:rPr>
      </w:pPr>
      <w:r w:rsidRPr="007A1D83">
        <w:rPr>
          <w:rFonts w:ascii="Arial" w:hAnsi="Arial" w:cs="Arial"/>
          <w:b/>
          <w:sz w:val="20"/>
          <w:szCs w:val="20"/>
        </w:rPr>
        <w:t>Pressekontakt</w:t>
      </w:r>
    </w:p>
    <w:p w14:paraId="49E522FC" w14:textId="77777777" w:rsidR="00A53B93" w:rsidRPr="007A1D83" w:rsidRDefault="00A53B93" w:rsidP="00404EE0">
      <w:pPr>
        <w:rPr>
          <w:rFonts w:ascii="Arial" w:hAnsi="Arial" w:cs="Arial"/>
          <w:sz w:val="20"/>
          <w:szCs w:val="20"/>
        </w:rPr>
      </w:pPr>
    </w:p>
    <w:p w14:paraId="6C2A10DE" w14:textId="3C45FD16" w:rsidR="00017EBD" w:rsidRPr="007A1D83" w:rsidRDefault="00FF0209" w:rsidP="00404EE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Radmila Krstajic</w:t>
      </w:r>
    </w:p>
    <w:p w14:paraId="556F9079" w14:textId="0B42CB25" w:rsidR="00404EE0" w:rsidRPr="007A1D83" w:rsidRDefault="00404EE0" w:rsidP="00404EE0">
      <w:pPr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 xml:space="preserve">presse@platform-muenchen.de </w:t>
      </w:r>
      <w:r w:rsidRPr="007A1D83">
        <w:rPr>
          <w:rFonts w:ascii="Arial" w:hAnsi="Arial" w:cs="Arial"/>
          <w:sz w:val="20"/>
          <w:szCs w:val="20"/>
        </w:rPr>
        <w:br/>
        <w:t xml:space="preserve">T: </w:t>
      </w:r>
      <w:r w:rsidR="007A1D83">
        <w:rPr>
          <w:rFonts w:ascii="Arial" w:hAnsi="Arial" w:cs="Arial"/>
          <w:sz w:val="20"/>
          <w:szCs w:val="20"/>
        </w:rPr>
        <w:t>0049 · 89 · 324 · 9009 · 14</w:t>
      </w:r>
    </w:p>
    <w:p w14:paraId="67F8A803" w14:textId="77777777" w:rsidR="00A53B93" w:rsidRPr="007A1D83" w:rsidRDefault="00A53B93" w:rsidP="00404EE0">
      <w:pPr>
        <w:rPr>
          <w:rFonts w:ascii="Arial" w:hAnsi="Arial" w:cs="Arial"/>
          <w:sz w:val="20"/>
          <w:szCs w:val="20"/>
        </w:rPr>
      </w:pPr>
    </w:p>
    <w:p w14:paraId="66D4409C" w14:textId="77777777" w:rsidR="00A53B93" w:rsidRP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PLATFORM</w:t>
      </w:r>
      <w:r w:rsidRPr="007A1D83">
        <w:rPr>
          <w:rFonts w:ascii="Arial" w:eastAsia="MS Gothic" w:hAnsi="Arial" w:cs="Arial"/>
          <w:sz w:val="20"/>
          <w:szCs w:val="20"/>
        </w:rPr>
        <w:t xml:space="preserve">, </w:t>
      </w:r>
      <w:proofErr w:type="spellStart"/>
      <w:r w:rsidRPr="007A1D83">
        <w:rPr>
          <w:rFonts w:ascii="Arial" w:hAnsi="Arial" w:cs="Arial"/>
          <w:sz w:val="20"/>
          <w:szCs w:val="20"/>
        </w:rPr>
        <w:t>Kistlerhofstraße</w:t>
      </w:r>
      <w:proofErr w:type="spellEnd"/>
      <w:r w:rsidRPr="007A1D83">
        <w:rPr>
          <w:rFonts w:ascii="Arial" w:hAnsi="Arial" w:cs="Arial"/>
          <w:sz w:val="20"/>
          <w:szCs w:val="20"/>
        </w:rPr>
        <w:t xml:space="preserve"> 70, Haus 60, 3. Stock, 81379 München</w:t>
      </w:r>
    </w:p>
    <w:p w14:paraId="74A486CC" w14:textId="12186808" w:rsidR="00A53B93" w:rsidRP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 xml:space="preserve">www.platform-muenchen.de   </w:t>
      </w:r>
    </w:p>
    <w:p w14:paraId="75C7468D" w14:textId="77777777" w:rsidR="00A53B93" w:rsidRP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</w:p>
    <w:p w14:paraId="6224CAD0" w14:textId="0FB033FE" w:rsidR="00A53B93" w:rsidRP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Die Räume der PLATFORM sind barrierefrei zu erreichen.</w:t>
      </w:r>
    </w:p>
    <w:p w14:paraId="3885817A" w14:textId="77777777" w:rsidR="00A53B93" w:rsidRP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</w:p>
    <w:p w14:paraId="3AC0AA8C" w14:textId="77777777" w:rsid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PLATFORM in Trägerschaft der Münchner Arbeit gGmb</w:t>
      </w:r>
      <w:r w:rsidR="007A1D83">
        <w:rPr>
          <w:rFonts w:ascii="Arial" w:hAnsi="Arial" w:cs="Arial"/>
          <w:sz w:val="20"/>
          <w:szCs w:val="20"/>
        </w:rPr>
        <w:t>H</w:t>
      </w:r>
    </w:p>
    <w:p w14:paraId="22CF8FF1" w14:textId="6B8ACE01" w:rsidR="007A1D83" w:rsidRDefault="00A53B93" w:rsidP="00A53B93">
      <w:pPr>
        <w:spacing w:line="276" w:lineRule="auto"/>
        <w:rPr>
          <w:rFonts w:ascii="Tahoma" w:eastAsia="MS Gothic" w:hAnsi="Tahoma" w:cs="Tahoma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Geschäftsführer: Johann Stelzer</w:t>
      </w:r>
    </w:p>
    <w:p w14:paraId="2D762D6E" w14:textId="77777777" w:rsidR="007A1D83" w:rsidRDefault="00A53B93" w:rsidP="00A53B93">
      <w:pPr>
        <w:spacing w:line="276" w:lineRule="auto"/>
        <w:rPr>
          <w:rFonts w:ascii="Tahoma" w:eastAsia="MS Gothic" w:hAnsi="Tahoma" w:cs="Tahoma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Registergericht München, HRB 98967</w:t>
      </w:r>
    </w:p>
    <w:p w14:paraId="463285E9" w14:textId="5B06C310" w:rsidR="00A53B93" w:rsidRPr="007A1D83" w:rsidRDefault="00A53B93" w:rsidP="00A53B93">
      <w:pPr>
        <w:spacing w:line="276" w:lineRule="auto"/>
        <w:rPr>
          <w:rFonts w:ascii="Tahoma" w:eastAsia="MS Gothic" w:hAnsi="Tahoma" w:cs="Tahoma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Vorsitzende</w:t>
      </w:r>
      <w:r w:rsidR="007A1D83" w:rsidRPr="007A1D83">
        <w:rPr>
          <w:rFonts w:ascii="Arial" w:hAnsi="Arial" w:cs="Arial"/>
          <w:sz w:val="20"/>
          <w:szCs w:val="20"/>
        </w:rPr>
        <w:t>r</w:t>
      </w:r>
      <w:r w:rsidRPr="007A1D83">
        <w:rPr>
          <w:rFonts w:ascii="Arial" w:hAnsi="Arial" w:cs="Arial"/>
          <w:sz w:val="20"/>
          <w:szCs w:val="20"/>
        </w:rPr>
        <w:t xml:space="preserve"> des Aufsichtsrats: </w:t>
      </w:r>
      <w:r w:rsidR="007A1D83" w:rsidRPr="007A1D83">
        <w:rPr>
          <w:rFonts w:ascii="Arial" w:hAnsi="Arial" w:cs="Arial"/>
          <w:sz w:val="20"/>
          <w:szCs w:val="20"/>
        </w:rPr>
        <w:t xml:space="preserve">Manuel </w:t>
      </w:r>
      <w:proofErr w:type="spellStart"/>
      <w:r w:rsidR="007A1D83" w:rsidRPr="007A1D83">
        <w:rPr>
          <w:rFonts w:ascii="Arial" w:hAnsi="Arial" w:cs="Arial"/>
          <w:sz w:val="20"/>
          <w:szCs w:val="20"/>
        </w:rPr>
        <w:t>Pretzl</w:t>
      </w:r>
      <w:proofErr w:type="spellEnd"/>
    </w:p>
    <w:p w14:paraId="2BF0EB5E" w14:textId="54824EB0" w:rsidR="007A1D83" w:rsidRPr="007A1D83" w:rsidRDefault="007A1D83" w:rsidP="00A53B93">
      <w:pPr>
        <w:spacing w:line="276" w:lineRule="auto"/>
        <w:rPr>
          <w:rFonts w:ascii="Arial" w:hAnsi="Arial" w:cs="Arial"/>
          <w:sz w:val="20"/>
          <w:szCs w:val="20"/>
        </w:rPr>
      </w:pPr>
    </w:p>
    <w:p w14:paraId="2611921A" w14:textId="77777777" w:rsidR="007A1D83" w:rsidRPr="007A1D83" w:rsidRDefault="007A1D83" w:rsidP="00A53B93">
      <w:pPr>
        <w:spacing w:line="276" w:lineRule="auto"/>
        <w:rPr>
          <w:rFonts w:ascii="Arial" w:hAnsi="Arial" w:cs="Arial"/>
          <w:sz w:val="20"/>
          <w:szCs w:val="20"/>
        </w:rPr>
      </w:pPr>
    </w:p>
    <w:p w14:paraId="1B480899" w14:textId="43F84378" w:rsidR="00A53B93" w:rsidRPr="007A1D83" w:rsidRDefault="007A1D83" w:rsidP="00A53B9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0383616" wp14:editId="00B1E704">
            <wp:extent cx="1076325" cy="638175"/>
            <wp:effectExtent l="0" t="0" r="9525" b="9525"/>
            <wp:docPr id="11" name="Grafik 11" descr="Förderformel_MBQ_R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örderformel_MBQ_RAW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7D01E" w14:textId="091C7C6C" w:rsidR="00F209CE" w:rsidRPr="007A1D83" w:rsidRDefault="007A1D83" w:rsidP="007A1D8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PLATFORM wird durch das Münchner Beschäftigungs- und Qualifizierungsprogramm (MBQ) gefördert. Weitere Informationen unter www.muenchen.de/mbq</w:t>
      </w:r>
    </w:p>
    <w:sectPr w:rsidR="00F209CE" w:rsidRPr="007A1D83" w:rsidSect="00F209CE">
      <w:headerReference w:type="default" r:id="rId14"/>
      <w:headerReference w:type="first" r:id="rId15"/>
      <w:type w:val="continuous"/>
      <w:pgSz w:w="11906" w:h="16838" w:code="9"/>
      <w:pgMar w:top="1701" w:right="1418" w:bottom="1134" w:left="1418" w:header="958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E72A007" w14:textId="77777777" w:rsidR="005D76FA" w:rsidRDefault="005D76FA">
      <w:r>
        <w:separator/>
      </w:r>
    </w:p>
  </w:endnote>
  <w:endnote w:type="continuationSeparator" w:id="0">
    <w:p w14:paraId="1A2366FB" w14:textId="77777777" w:rsidR="005D76FA" w:rsidRDefault="005D76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DD694B" w14:textId="77777777" w:rsidR="005D76FA" w:rsidRDefault="005D76FA">
      <w:r>
        <w:separator/>
      </w:r>
    </w:p>
  </w:footnote>
  <w:footnote w:type="continuationSeparator" w:id="0">
    <w:p w14:paraId="51B761CA" w14:textId="77777777" w:rsidR="005D76FA" w:rsidRDefault="005D76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6BE436" w14:textId="77777777" w:rsidR="008229FE" w:rsidRDefault="005352D4">
    <w:pPr>
      <w:pStyle w:val="Kopfzeile"/>
    </w:pPr>
    <w:r>
      <w:rPr>
        <w:noProof/>
      </w:rPr>
      <w:drawing>
        <wp:anchor distT="0" distB="0" distL="114300" distR="114300" simplePos="0" relativeHeight="251659264" behindDoc="1" locked="0" layoutInCell="1" allowOverlap="1" wp14:anchorId="65FF8ABE" wp14:editId="177A8234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6400" cy="10692000"/>
          <wp:effectExtent l="0" t="0" r="635" b="1905"/>
          <wp:wrapNone/>
          <wp:docPr id="6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RZ_Platform_Breifpapier_S2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97F382" w14:textId="77777777" w:rsidR="005F118C" w:rsidRDefault="005C2EED" w:rsidP="001A3CB3">
    <w:pPr>
      <w:pStyle w:val="Kopfzeile"/>
      <w:jc w:val="cen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51E1BCF0" wp14:editId="5C1A17EE">
          <wp:simplePos x="0" y="0"/>
          <wp:positionH relativeFrom="page">
            <wp:posOffset>445</wp:posOffset>
          </wp:positionH>
          <wp:positionV relativeFrom="page">
            <wp:posOffset>0</wp:posOffset>
          </wp:positionV>
          <wp:extent cx="7555510" cy="10692000"/>
          <wp:effectExtent l="0" t="0" r="1270" b="1905"/>
          <wp:wrapNone/>
          <wp:docPr id="7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RZ_Platform_Breifpapier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51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532B"/>
    <w:rsid w:val="00017EBD"/>
    <w:rsid w:val="000235DB"/>
    <w:rsid w:val="000341A7"/>
    <w:rsid w:val="000555B0"/>
    <w:rsid w:val="0005582D"/>
    <w:rsid w:val="0006302B"/>
    <w:rsid w:val="000A2F19"/>
    <w:rsid w:val="000C4621"/>
    <w:rsid w:val="000D574A"/>
    <w:rsid w:val="00105BC5"/>
    <w:rsid w:val="00110376"/>
    <w:rsid w:val="00122449"/>
    <w:rsid w:val="00123998"/>
    <w:rsid w:val="001A3CB3"/>
    <w:rsid w:val="00212FAF"/>
    <w:rsid w:val="00244002"/>
    <w:rsid w:val="00322CE9"/>
    <w:rsid w:val="00334A7D"/>
    <w:rsid w:val="0039046D"/>
    <w:rsid w:val="003915C3"/>
    <w:rsid w:val="003B4337"/>
    <w:rsid w:val="003F4E0D"/>
    <w:rsid w:val="00404EE0"/>
    <w:rsid w:val="00424CA5"/>
    <w:rsid w:val="0042633E"/>
    <w:rsid w:val="004A7843"/>
    <w:rsid w:val="004B3615"/>
    <w:rsid w:val="004C1012"/>
    <w:rsid w:val="005334E4"/>
    <w:rsid w:val="005352D4"/>
    <w:rsid w:val="00551004"/>
    <w:rsid w:val="00575E32"/>
    <w:rsid w:val="005C2EED"/>
    <w:rsid w:val="005D1392"/>
    <w:rsid w:val="005D76FA"/>
    <w:rsid w:val="005F118C"/>
    <w:rsid w:val="005F4FFD"/>
    <w:rsid w:val="00610CF7"/>
    <w:rsid w:val="00635B4B"/>
    <w:rsid w:val="00647B9B"/>
    <w:rsid w:val="00670AC5"/>
    <w:rsid w:val="00681322"/>
    <w:rsid w:val="0068532B"/>
    <w:rsid w:val="00690BB9"/>
    <w:rsid w:val="007064E2"/>
    <w:rsid w:val="00713DCD"/>
    <w:rsid w:val="00750336"/>
    <w:rsid w:val="007745F3"/>
    <w:rsid w:val="007A1D83"/>
    <w:rsid w:val="007A7537"/>
    <w:rsid w:val="007B1FE4"/>
    <w:rsid w:val="007C1D84"/>
    <w:rsid w:val="008229FE"/>
    <w:rsid w:val="00846504"/>
    <w:rsid w:val="008738CB"/>
    <w:rsid w:val="00964D27"/>
    <w:rsid w:val="00994C17"/>
    <w:rsid w:val="009A537E"/>
    <w:rsid w:val="009A5F73"/>
    <w:rsid w:val="00A324F9"/>
    <w:rsid w:val="00A53B93"/>
    <w:rsid w:val="00A70ACF"/>
    <w:rsid w:val="00A737BB"/>
    <w:rsid w:val="00A740CC"/>
    <w:rsid w:val="00A957B9"/>
    <w:rsid w:val="00AA22C4"/>
    <w:rsid w:val="00B12FB1"/>
    <w:rsid w:val="00B24D7C"/>
    <w:rsid w:val="00B8086F"/>
    <w:rsid w:val="00B814EF"/>
    <w:rsid w:val="00B96704"/>
    <w:rsid w:val="00BB3447"/>
    <w:rsid w:val="00BF4F9E"/>
    <w:rsid w:val="00C53759"/>
    <w:rsid w:val="00C62B3D"/>
    <w:rsid w:val="00C63AA6"/>
    <w:rsid w:val="00C764F4"/>
    <w:rsid w:val="00C855B4"/>
    <w:rsid w:val="00CC4414"/>
    <w:rsid w:val="00CD2A73"/>
    <w:rsid w:val="00CF03FA"/>
    <w:rsid w:val="00D04F8A"/>
    <w:rsid w:val="00D572FF"/>
    <w:rsid w:val="00DC4C31"/>
    <w:rsid w:val="00E00C13"/>
    <w:rsid w:val="00E02482"/>
    <w:rsid w:val="00E06ADE"/>
    <w:rsid w:val="00E3654D"/>
    <w:rsid w:val="00E70D4B"/>
    <w:rsid w:val="00E951A2"/>
    <w:rsid w:val="00EE7147"/>
    <w:rsid w:val="00F209CE"/>
    <w:rsid w:val="00F3623C"/>
    <w:rsid w:val="00F5026F"/>
    <w:rsid w:val="00F9198A"/>
    <w:rsid w:val="00FB6F6C"/>
    <w:rsid w:val="00FF0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5057"/>
    <o:shapelayout v:ext="edit">
      <o:idmap v:ext="edit" data="1"/>
    </o:shapelayout>
  </w:shapeDefaults>
  <w:decimalSymbol w:val=","/>
  <w:listSeparator w:val=";"/>
  <w14:docId w14:val="6E4861CD"/>
  <w15:docId w15:val="{F9C08A27-8B5D-471C-B540-320DE8C39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424CA5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424CA5"/>
    <w:pPr>
      <w:tabs>
        <w:tab w:val="center" w:pos="4536"/>
        <w:tab w:val="right" w:pos="9072"/>
      </w:tabs>
    </w:pPr>
  </w:style>
  <w:style w:type="paragraph" w:styleId="Endnotentext">
    <w:name w:val="endnote text"/>
    <w:basedOn w:val="Standard"/>
    <w:semiHidden/>
    <w:rsid w:val="00846504"/>
    <w:rPr>
      <w:sz w:val="20"/>
      <w:szCs w:val="20"/>
    </w:rPr>
  </w:style>
  <w:style w:type="character" w:styleId="Endnotenzeichen">
    <w:name w:val="endnote reference"/>
    <w:basedOn w:val="Absatz-Standardschriftart"/>
    <w:semiHidden/>
    <w:rsid w:val="00846504"/>
    <w:rPr>
      <w:vertAlign w:val="superscript"/>
    </w:rPr>
  </w:style>
  <w:style w:type="character" w:styleId="Seitenzahl">
    <w:name w:val="page number"/>
    <w:basedOn w:val="Absatz-Standardschriftart"/>
    <w:rsid w:val="008229FE"/>
  </w:style>
  <w:style w:type="character" w:styleId="Hyperlink">
    <w:name w:val="Hyperlink"/>
    <w:basedOn w:val="Absatz-Standardschriftart"/>
    <w:uiPriority w:val="99"/>
    <w:unhideWhenUsed/>
    <w:rsid w:val="00F209CE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F209CE"/>
    <w:rPr>
      <w:color w:val="605E5C"/>
      <w:shd w:val="clear" w:color="auto" w:fill="E1DFDD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04EE0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04EE0"/>
    <w:rPr>
      <w:rFonts w:ascii="Lucida Grande" w:hAnsi="Lucida Grande" w:cs="Lucida Grande"/>
      <w:sz w:val="18"/>
      <w:szCs w:val="18"/>
    </w:rPr>
  </w:style>
  <w:style w:type="paragraph" w:styleId="StandardWeb">
    <w:name w:val="Normal (Web)"/>
    <w:basedOn w:val="Standard"/>
    <w:uiPriority w:val="99"/>
    <w:unhideWhenUsed/>
    <w:rsid w:val="00404EE0"/>
    <w:pPr>
      <w:spacing w:before="100" w:beforeAutospacing="1" w:after="100" w:afterAutospacing="1"/>
    </w:pPr>
  </w:style>
  <w:style w:type="paragraph" w:customStyle="1" w:styleId="Default">
    <w:name w:val="Default"/>
    <w:rsid w:val="00404EE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A53B9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909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95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153</Words>
  <Characters>1152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1303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Radmila Krstajić</dc:creator>
  <cp:keywords/>
  <dc:description/>
  <cp:lastModifiedBy>Martine Klein</cp:lastModifiedBy>
  <cp:revision>28</cp:revision>
  <cp:lastPrinted>2020-06-17T14:46:00Z</cp:lastPrinted>
  <dcterms:created xsi:type="dcterms:W3CDTF">2020-07-27T11:29:00Z</dcterms:created>
  <dcterms:modified xsi:type="dcterms:W3CDTF">2025-05-28T12:46:00Z</dcterms:modified>
</cp:coreProperties>
</file>